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58" w:rsidRDefault="00B56A58" w:rsidP="00B56A58">
      <w:pPr>
        <w:spacing w:beforeLines="50" w:before="156" w:afterLines="50" w:after="156" w:line="400" w:lineRule="exact"/>
        <w:jc w:val="center"/>
        <w:outlineLvl w:val="1"/>
        <w:rPr>
          <w:rFonts w:ascii="宋体" w:hAnsi="宋体" w:hint="eastAsia"/>
          <w:b/>
          <w:sz w:val="24"/>
          <w:szCs w:val="24"/>
        </w:rPr>
      </w:pPr>
      <w:bookmarkStart w:id="0" w:name="_Toc448950353"/>
      <w:r>
        <w:rPr>
          <w:rFonts w:ascii="宋体" w:hAnsi="宋体" w:hint="eastAsia"/>
          <w:b/>
          <w:sz w:val="24"/>
          <w:szCs w:val="24"/>
        </w:rPr>
        <w:t>南京企业文化管理</w:t>
      </w:r>
      <w:bookmarkStart w:id="1" w:name="_GoBack"/>
      <w:bookmarkEnd w:id="1"/>
      <w:r>
        <w:rPr>
          <w:rFonts w:ascii="宋体" w:hAnsi="宋体" w:hint="eastAsia"/>
          <w:b/>
          <w:sz w:val="24"/>
          <w:szCs w:val="24"/>
        </w:rPr>
        <w:t>对</w:t>
      </w:r>
      <w:bookmarkEnd w:id="0"/>
      <w:r>
        <w:rPr>
          <w:rFonts w:ascii="宋体" w:hAnsi="宋体" w:hint="eastAsia"/>
          <w:b/>
          <w:sz w:val="24"/>
          <w:szCs w:val="24"/>
        </w:rPr>
        <w:t>旅游企业新媒体推广的分析</w:t>
      </w:r>
    </w:p>
    <w:p w:rsidR="00B56A58" w:rsidRDefault="00B56A58" w:rsidP="00B56A58">
      <w:pPr>
        <w:spacing w:line="400" w:lineRule="exact"/>
        <w:ind w:firstLineChars="200" w:firstLine="480"/>
        <w:rPr>
          <w:rFonts w:hint="eastAsia"/>
          <w:sz w:val="24"/>
          <w:szCs w:val="24"/>
        </w:rPr>
      </w:pPr>
      <w:r>
        <w:rPr>
          <w:rFonts w:hint="eastAsia"/>
          <w:sz w:val="24"/>
          <w:szCs w:val="24"/>
        </w:rPr>
        <w:t>新媒体主要包括网络和手机，相对于传统媒体而言，它具有即时性、互动性及社群化的特点，因此越来越多的游客利用新媒体来搜索旅游景区的信息，甚至进行“吃、住、游”等项目的网上交易。由此可见，新媒体为</w:t>
      </w:r>
      <w:proofErr w:type="gramStart"/>
      <w:r>
        <w:rPr>
          <w:rFonts w:hint="eastAsia"/>
          <w:sz w:val="24"/>
          <w:szCs w:val="24"/>
        </w:rPr>
        <w:t>兴化千垛菜花</w:t>
      </w:r>
      <w:proofErr w:type="gramEnd"/>
      <w:r>
        <w:rPr>
          <w:rFonts w:hint="eastAsia"/>
          <w:sz w:val="24"/>
          <w:szCs w:val="24"/>
        </w:rPr>
        <w:t>节的品牌推广提供了便利的条件。</w:t>
      </w:r>
      <w:hyperlink r:id="rId5" w:history="1">
        <w:r w:rsidRPr="00EA6563">
          <w:rPr>
            <w:rStyle w:val="a3"/>
            <w:rFonts w:ascii="宋体" w:hAnsi="宋体" w:hint="eastAsia"/>
            <w:sz w:val="24"/>
          </w:rPr>
          <w:t>（南京</w:t>
        </w:r>
        <w:r>
          <w:rPr>
            <w:rStyle w:val="a3"/>
            <w:rFonts w:ascii="宋体" w:hAnsi="宋体" w:hint="eastAsia"/>
            <w:sz w:val="24"/>
          </w:rPr>
          <w:t>企业管理</w:t>
        </w:r>
        <w:r w:rsidRPr="00EA6563">
          <w:rPr>
            <w:rStyle w:val="a3"/>
            <w:rFonts w:ascii="宋体" w:hAnsi="宋体" w:hint="eastAsia"/>
            <w:sz w:val="24"/>
          </w:rPr>
          <w:t>咨询）</w:t>
        </w:r>
      </w:hyperlink>
    </w:p>
    <w:p w:rsidR="00B56A58" w:rsidRDefault="00B56A58" w:rsidP="00B56A58">
      <w:pPr>
        <w:adjustRightInd w:val="0"/>
        <w:spacing w:line="460" w:lineRule="exact"/>
        <w:ind w:firstLineChars="200" w:firstLine="480"/>
        <w:rPr>
          <w:rFonts w:hint="eastAsia"/>
          <w:color w:val="000000"/>
          <w:sz w:val="24"/>
        </w:rPr>
      </w:pPr>
      <w:proofErr w:type="gramStart"/>
      <w:r>
        <w:rPr>
          <w:rFonts w:hint="eastAsia"/>
          <w:color w:val="000000"/>
          <w:sz w:val="24"/>
        </w:rPr>
        <w:t>兴化千垛菜花</w:t>
      </w:r>
      <w:proofErr w:type="gramEnd"/>
      <w:r>
        <w:rPr>
          <w:rFonts w:hint="eastAsia"/>
          <w:color w:val="000000"/>
          <w:sz w:val="24"/>
        </w:rPr>
        <w:t>风景区将建立自己的官方网站，共包括“首页”、“菜花节动态”、“景区简介”、“旅游攻略”、“虚拟景区”、“水乡文化”、“社区”、“服务”这</w:t>
      </w:r>
      <w:r>
        <w:rPr>
          <w:rFonts w:hint="eastAsia"/>
          <w:color w:val="000000"/>
          <w:sz w:val="24"/>
        </w:rPr>
        <w:t>8</w:t>
      </w:r>
      <w:r>
        <w:rPr>
          <w:rFonts w:hint="eastAsia"/>
          <w:color w:val="000000"/>
          <w:sz w:val="24"/>
        </w:rPr>
        <w:t>大模块，同时支持中英文版本，如图</w:t>
      </w:r>
      <w:r>
        <w:rPr>
          <w:rFonts w:hint="eastAsia"/>
          <w:color w:val="000000"/>
          <w:sz w:val="24"/>
        </w:rPr>
        <w:t>5.1</w:t>
      </w:r>
      <w:r>
        <w:rPr>
          <w:rFonts w:hint="eastAsia"/>
          <w:color w:val="000000"/>
          <w:sz w:val="24"/>
        </w:rPr>
        <w:t>所示。其中，“首页”的上方</w:t>
      </w:r>
      <w:proofErr w:type="gramStart"/>
      <w:r>
        <w:rPr>
          <w:rFonts w:hint="eastAsia"/>
          <w:color w:val="000000"/>
          <w:sz w:val="24"/>
        </w:rPr>
        <w:t>包括千垛菜花</w:t>
      </w:r>
      <w:proofErr w:type="gramEnd"/>
      <w:r>
        <w:rPr>
          <w:rFonts w:hint="eastAsia"/>
          <w:color w:val="000000"/>
          <w:sz w:val="24"/>
        </w:rPr>
        <w:t>的品牌标志、英文版本、站内检索、各大模块名、景区美图，中间由景区宣传片、菜花节动态、水乡文化、兴化美食、游客意见调查问卷组成，底部则是其他网站的链接、景区的域名、地址、联系方式、党政机关的标志及官方微信、手机</w:t>
      </w:r>
      <w:r>
        <w:rPr>
          <w:rFonts w:hint="eastAsia"/>
          <w:color w:val="000000"/>
          <w:sz w:val="24"/>
        </w:rPr>
        <w:t>APP</w:t>
      </w:r>
      <w:r>
        <w:rPr>
          <w:rFonts w:hint="eastAsia"/>
          <w:color w:val="000000"/>
          <w:sz w:val="24"/>
        </w:rPr>
        <w:t>的二维码；“菜花节动态”主要向公众及时发布</w:t>
      </w:r>
      <w:proofErr w:type="gramStart"/>
      <w:r>
        <w:rPr>
          <w:rFonts w:hint="eastAsia"/>
          <w:color w:val="000000"/>
          <w:sz w:val="24"/>
        </w:rPr>
        <w:t>兴化千垛菜花</w:t>
      </w:r>
      <w:proofErr w:type="gramEnd"/>
      <w:r>
        <w:rPr>
          <w:rFonts w:hint="eastAsia"/>
          <w:color w:val="000000"/>
          <w:sz w:val="24"/>
        </w:rPr>
        <w:t>节最新</w:t>
      </w:r>
      <w:proofErr w:type="gramStart"/>
      <w:r>
        <w:rPr>
          <w:rFonts w:hint="eastAsia"/>
          <w:color w:val="000000"/>
          <w:sz w:val="24"/>
        </w:rPr>
        <w:t>最</w:t>
      </w:r>
      <w:proofErr w:type="gramEnd"/>
      <w:r>
        <w:rPr>
          <w:rFonts w:hint="eastAsia"/>
          <w:color w:val="000000"/>
          <w:sz w:val="24"/>
        </w:rPr>
        <w:t>权威的动态；“景区简介”则</w:t>
      </w:r>
      <w:proofErr w:type="gramStart"/>
      <w:r>
        <w:rPr>
          <w:rFonts w:hint="eastAsia"/>
          <w:color w:val="000000"/>
          <w:sz w:val="24"/>
        </w:rPr>
        <w:t>说明千垛菜花</w:t>
      </w:r>
      <w:proofErr w:type="gramEnd"/>
      <w:r>
        <w:rPr>
          <w:rFonts w:hint="eastAsia"/>
          <w:color w:val="000000"/>
          <w:sz w:val="24"/>
        </w:rPr>
        <w:t>的历史、现状；“旅游攻略”将会向游客</w:t>
      </w:r>
      <w:proofErr w:type="gramStart"/>
      <w:r>
        <w:rPr>
          <w:rFonts w:hint="eastAsia"/>
          <w:color w:val="000000"/>
          <w:sz w:val="24"/>
        </w:rPr>
        <w:t>介绍千垛菜花</w:t>
      </w:r>
      <w:proofErr w:type="gramEnd"/>
      <w:r>
        <w:rPr>
          <w:rFonts w:hint="eastAsia"/>
          <w:color w:val="000000"/>
          <w:sz w:val="24"/>
        </w:rPr>
        <w:t>景区的旅游产品、美食、特产、住宿、交通、地图及周边景点；“虚拟景区”通过三维技术向游客立体地</w:t>
      </w:r>
      <w:proofErr w:type="gramStart"/>
      <w:r>
        <w:rPr>
          <w:rFonts w:hint="eastAsia"/>
          <w:color w:val="000000"/>
          <w:sz w:val="24"/>
        </w:rPr>
        <w:t>展示千垛菜花</w:t>
      </w:r>
      <w:proofErr w:type="gramEnd"/>
      <w:r>
        <w:rPr>
          <w:rFonts w:hint="eastAsia"/>
          <w:color w:val="000000"/>
          <w:sz w:val="24"/>
        </w:rPr>
        <w:t>景区，使游客身临其境；“水乡文化”的内容主要是兴化名人、传统工艺、民风民俗；游客们可在“社区”里相互分享拍摄的美图及自己游玩的感受；游客有任何问题都可以在“服务”一栏里找工作人员解决。</w:t>
      </w:r>
      <w:hyperlink r:id="rId6" w:history="1">
        <w:r w:rsidRPr="00EA6563">
          <w:rPr>
            <w:rStyle w:val="a3"/>
            <w:rFonts w:ascii="宋体" w:hAnsi="宋体" w:hint="eastAsia"/>
            <w:sz w:val="24"/>
          </w:rPr>
          <w:t>（南京</w:t>
        </w:r>
        <w:r>
          <w:rPr>
            <w:rStyle w:val="a3"/>
            <w:rFonts w:ascii="宋体" w:hAnsi="宋体" w:hint="eastAsia"/>
            <w:sz w:val="24"/>
          </w:rPr>
          <w:t>企业管理</w:t>
        </w:r>
        <w:r w:rsidRPr="00EA6563">
          <w:rPr>
            <w:rStyle w:val="a3"/>
            <w:rFonts w:ascii="宋体" w:hAnsi="宋体" w:hint="eastAsia"/>
            <w:sz w:val="24"/>
          </w:rPr>
          <w:t>咨询）</w:t>
        </w:r>
      </w:hyperlink>
    </w:p>
    <w:p w:rsidR="00B56A58" w:rsidRDefault="00B56A58" w:rsidP="00B56A58">
      <w:pPr>
        <w:spacing w:line="400" w:lineRule="exact"/>
        <w:ind w:firstLineChars="200" w:firstLine="480"/>
        <w:rPr>
          <w:rFonts w:hint="eastAsia"/>
          <w:color w:val="000000"/>
          <w:sz w:val="24"/>
        </w:rPr>
      </w:pPr>
      <w:bookmarkStart w:id="2" w:name="_Toc388599279"/>
      <w:bookmarkStart w:id="3" w:name="_Toc386137857"/>
      <w:bookmarkStart w:id="4" w:name="_Toc386359237"/>
      <w:bookmarkStart w:id="5" w:name="_Toc387249672"/>
      <w:bookmarkStart w:id="6" w:name="_Toc388195890"/>
      <w:r>
        <w:rPr>
          <w:rFonts w:hint="eastAsia"/>
          <w:color w:val="000000"/>
          <w:sz w:val="24"/>
        </w:rPr>
        <w:t>大部分网民习惯在搜索引擎即导航网站里输入关键词，然后点击搜索引擎下所出现的网站链接，查找自己所需要的信息。一般情况下，排名越靠前的网站链接，用户点击率越高。因此，</w:t>
      </w:r>
      <w:proofErr w:type="gramStart"/>
      <w:r>
        <w:rPr>
          <w:rFonts w:hint="eastAsia"/>
          <w:color w:val="000000"/>
          <w:sz w:val="24"/>
        </w:rPr>
        <w:t>兴化千垛菜花</w:t>
      </w:r>
      <w:proofErr w:type="gramEnd"/>
      <w:r>
        <w:rPr>
          <w:rFonts w:hint="eastAsia"/>
          <w:color w:val="000000"/>
          <w:sz w:val="24"/>
        </w:rPr>
        <w:t>景区将调整、优化官方网站的内外部结构及内容，使其在百度、</w:t>
      </w:r>
      <w:r>
        <w:rPr>
          <w:rFonts w:hint="eastAsia"/>
          <w:color w:val="000000"/>
          <w:sz w:val="24"/>
        </w:rPr>
        <w:t>360</w:t>
      </w:r>
      <w:r>
        <w:rPr>
          <w:rFonts w:hint="eastAsia"/>
          <w:color w:val="000000"/>
          <w:sz w:val="24"/>
        </w:rPr>
        <w:t>、搜狐、</w:t>
      </w:r>
      <w:r>
        <w:rPr>
          <w:rFonts w:hint="eastAsia"/>
          <w:color w:val="000000"/>
          <w:sz w:val="24"/>
        </w:rPr>
        <w:t>Google</w:t>
      </w:r>
      <w:r>
        <w:rPr>
          <w:rFonts w:hint="eastAsia"/>
          <w:color w:val="000000"/>
          <w:sz w:val="24"/>
        </w:rPr>
        <w:t>等用户访问量比较大的搜索引擎中的关键词自然排名中靠前，获取更多的流量，争取更多的转化率。</w:t>
      </w:r>
    </w:p>
    <w:bookmarkEnd w:id="2"/>
    <w:bookmarkEnd w:id="3"/>
    <w:bookmarkEnd w:id="4"/>
    <w:bookmarkEnd w:id="5"/>
    <w:bookmarkEnd w:id="6"/>
    <w:p w:rsidR="00B56A58" w:rsidRDefault="00B56A58" w:rsidP="00B56A58">
      <w:pPr>
        <w:adjustRightInd w:val="0"/>
        <w:spacing w:line="400" w:lineRule="exact"/>
        <w:ind w:firstLineChars="200" w:firstLine="480"/>
        <w:rPr>
          <w:color w:val="000000"/>
          <w:sz w:val="24"/>
        </w:rPr>
      </w:pPr>
      <w:proofErr w:type="gramStart"/>
      <w:r>
        <w:rPr>
          <w:rFonts w:hint="eastAsia"/>
          <w:color w:val="000000"/>
          <w:sz w:val="24"/>
        </w:rPr>
        <w:t>腾讯在微信</w:t>
      </w:r>
      <w:proofErr w:type="gramEnd"/>
      <w:r>
        <w:rPr>
          <w:rFonts w:hint="eastAsia"/>
          <w:color w:val="000000"/>
          <w:sz w:val="24"/>
        </w:rPr>
        <w:t>的基础上新推出了公众号的功能板块，企业</w:t>
      </w:r>
      <w:proofErr w:type="gramStart"/>
      <w:r>
        <w:rPr>
          <w:rFonts w:hint="eastAsia"/>
          <w:color w:val="000000"/>
          <w:sz w:val="24"/>
        </w:rPr>
        <w:t>开通微信公众号</w:t>
      </w:r>
      <w:proofErr w:type="gramEnd"/>
      <w:r>
        <w:rPr>
          <w:rFonts w:hint="eastAsia"/>
          <w:color w:val="000000"/>
          <w:sz w:val="24"/>
        </w:rPr>
        <w:t>后，可以向所有关注公众号的粉丝推送公司动态、产品信息、相关活动等消息，此外，用户还可以通过公众号向工作人员咨询相关问题。因此，</w:t>
      </w:r>
      <w:proofErr w:type="gramStart"/>
      <w:r>
        <w:rPr>
          <w:rFonts w:hint="eastAsia"/>
          <w:color w:val="000000"/>
          <w:sz w:val="24"/>
        </w:rPr>
        <w:t>微信公众号某种</w:t>
      </w:r>
      <w:proofErr w:type="gramEnd"/>
      <w:r>
        <w:rPr>
          <w:rFonts w:hint="eastAsia"/>
          <w:color w:val="000000"/>
          <w:sz w:val="24"/>
        </w:rPr>
        <w:t>意义上相当于企业的客户关系管理系统（</w:t>
      </w:r>
      <w:r>
        <w:rPr>
          <w:rFonts w:hint="eastAsia"/>
          <w:color w:val="000000"/>
          <w:sz w:val="24"/>
        </w:rPr>
        <w:t>CRM</w:t>
      </w:r>
      <w:r>
        <w:rPr>
          <w:rFonts w:hint="eastAsia"/>
          <w:color w:val="000000"/>
          <w:sz w:val="24"/>
        </w:rPr>
        <w:t>系统），有利于企业传播品牌形象，建立并维持与客户的良好关系。</w:t>
      </w:r>
    </w:p>
    <w:p w:rsidR="00B56A58" w:rsidRDefault="00B56A58" w:rsidP="00B56A58">
      <w:pPr>
        <w:adjustRightInd w:val="0"/>
        <w:spacing w:line="400" w:lineRule="exact"/>
        <w:ind w:firstLineChars="200" w:firstLine="480"/>
        <w:rPr>
          <w:rFonts w:hint="eastAsia"/>
          <w:color w:val="000000"/>
          <w:sz w:val="24"/>
        </w:rPr>
      </w:pPr>
      <w:proofErr w:type="gramStart"/>
      <w:r>
        <w:rPr>
          <w:rFonts w:hint="eastAsia"/>
          <w:color w:val="000000"/>
          <w:sz w:val="24"/>
        </w:rPr>
        <w:t>兴化千垛菜花</w:t>
      </w:r>
      <w:proofErr w:type="gramEnd"/>
      <w:r>
        <w:rPr>
          <w:rFonts w:hint="eastAsia"/>
          <w:color w:val="000000"/>
          <w:sz w:val="24"/>
        </w:rPr>
        <w:t>景区将会把原先</w:t>
      </w:r>
      <w:proofErr w:type="gramStart"/>
      <w:r>
        <w:rPr>
          <w:rFonts w:hint="eastAsia"/>
          <w:color w:val="000000"/>
          <w:sz w:val="24"/>
        </w:rPr>
        <w:t>微信公众号</w:t>
      </w:r>
      <w:proofErr w:type="gramEnd"/>
      <w:r>
        <w:rPr>
          <w:rFonts w:hint="eastAsia"/>
          <w:color w:val="000000"/>
          <w:sz w:val="24"/>
        </w:rPr>
        <w:t>的“公共服务”、“便民服务”、“兴化特产”</w:t>
      </w:r>
      <w:r>
        <w:rPr>
          <w:rFonts w:hint="eastAsia"/>
          <w:color w:val="000000"/>
          <w:sz w:val="24"/>
        </w:rPr>
        <w:t>3</w:t>
      </w:r>
      <w:r>
        <w:rPr>
          <w:rFonts w:hint="eastAsia"/>
          <w:color w:val="000000"/>
          <w:sz w:val="24"/>
        </w:rPr>
        <w:t>大板块改为</w:t>
      </w:r>
      <w:r>
        <w:rPr>
          <w:rFonts w:hint="eastAsia"/>
          <w:color w:val="000000"/>
          <w:sz w:val="24"/>
        </w:rPr>
        <w:t xml:space="preserve"> </w:t>
      </w:r>
      <w:r>
        <w:rPr>
          <w:rFonts w:hint="eastAsia"/>
          <w:color w:val="000000"/>
          <w:sz w:val="24"/>
        </w:rPr>
        <w:t>“玩味千垛”、“楚水风情”和“公共服务”，其中，“玩味千垛”的内容主要是景区简介、宣传片、旅游攻略及</w:t>
      </w:r>
      <w:r>
        <w:rPr>
          <w:rFonts w:hint="eastAsia"/>
          <w:color w:val="000000"/>
          <w:sz w:val="24"/>
        </w:rPr>
        <w:t>APP</w:t>
      </w:r>
      <w:r>
        <w:rPr>
          <w:rFonts w:hint="eastAsia"/>
          <w:color w:val="000000"/>
          <w:sz w:val="24"/>
        </w:rPr>
        <w:t>下载；“楚水风情”则是介绍兴化名人、传统工艺和民风民俗；“公共服务”包括景区官网、菜花节</w:t>
      </w:r>
      <w:r>
        <w:rPr>
          <w:rFonts w:hint="eastAsia"/>
          <w:color w:val="000000"/>
          <w:sz w:val="24"/>
        </w:rPr>
        <w:lastRenderedPageBreak/>
        <w:t>动态、在线咨询、抽奖查询。此外，用户还可通过“历史信息”查询</w:t>
      </w:r>
      <w:proofErr w:type="gramStart"/>
      <w:r>
        <w:rPr>
          <w:rFonts w:hint="eastAsia"/>
          <w:color w:val="000000"/>
          <w:sz w:val="24"/>
        </w:rPr>
        <w:t>兴化千垛菜花</w:t>
      </w:r>
      <w:proofErr w:type="gramEnd"/>
      <w:r>
        <w:rPr>
          <w:rFonts w:hint="eastAsia"/>
          <w:color w:val="000000"/>
          <w:sz w:val="24"/>
        </w:rPr>
        <w:t>公众号以往发布的所有信息。</w:t>
      </w:r>
      <w:hyperlink r:id="rId7" w:history="1">
        <w:r w:rsidRPr="00EA6563">
          <w:rPr>
            <w:rStyle w:val="a3"/>
            <w:rFonts w:ascii="宋体" w:hAnsi="宋体" w:hint="eastAsia"/>
            <w:sz w:val="24"/>
          </w:rPr>
          <w:t>（南京</w:t>
        </w:r>
        <w:r>
          <w:rPr>
            <w:rStyle w:val="a3"/>
            <w:rFonts w:ascii="宋体" w:hAnsi="宋体" w:hint="eastAsia"/>
            <w:sz w:val="24"/>
          </w:rPr>
          <w:t>企业管理</w:t>
        </w:r>
        <w:r w:rsidRPr="00EA6563">
          <w:rPr>
            <w:rStyle w:val="a3"/>
            <w:rFonts w:ascii="宋体" w:hAnsi="宋体" w:hint="eastAsia"/>
            <w:sz w:val="24"/>
          </w:rPr>
          <w:t>咨询）</w:t>
        </w:r>
      </w:hyperlink>
    </w:p>
    <w:p w:rsidR="00B56A58" w:rsidRDefault="00B56A58" w:rsidP="00B56A58">
      <w:pPr>
        <w:adjustRightInd w:val="0"/>
        <w:spacing w:line="400" w:lineRule="exact"/>
        <w:ind w:firstLineChars="200" w:firstLine="480"/>
        <w:rPr>
          <w:sz w:val="24"/>
        </w:rPr>
      </w:pPr>
      <w:r>
        <w:rPr>
          <w:rFonts w:hint="eastAsia"/>
          <w:sz w:val="24"/>
        </w:rPr>
        <w:t>朋友圈是</w:t>
      </w:r>
      <w:proofErr w:type="gramStart"/>
      <w:r>
        <w:rPr>
          <w:rFonts w:hint="eastAsia"/>
          <w:sz w:val="24"/>
        </w:rPr>
        <w:t>继微博之后</w:t>
      </w:r>
      <w:proofErr w:type="gramEnd"/>
      <w:r>
        <w:rPr>
          <w:rFonts w:hint="eastAsia"/>
          <w:sz w:val="24"/>
        </w:rPr>
        <w:t>用户用以分享生活、维持联系的平台。一方面，用户间可通过朋友圈随时随地分享生活点滴、宣泄自我情感；另一方面，商家还可借助朋友圈渗透推广信息。</w:t>
      </w:r>
      <w:proofErr w:type="gramStart"/>
      <w:r>
        <w:rPr>
          <w:rFonts w:hint="eastAsia"/>
          <w:sz w:val="24"/>
        </w:rPr>
        <w:t>与微博相比</w:t>
      </w:r>
      <w:proofErr w:type="gramEnd"/>
      <w:r>
        <w:rPr>
          <w:rFonts w:hint="eastAsia"/>
          <w:sz w:val="24"/>
        </w:rPr>
        <w:t>，朋友圈通过</w:t>
      </w:r>
      <w:proofErr w:type="gramStart"/>
      <w:r>
        <w:rPr>
          <w:rFonts w:hint="eastAsia"/>
          <w:sz w:val="24"/>
        </w:rPr>
        <w:t>强关系</w:t>
      </w:r>
      <w:proofErr w:type="gramEnd"/>
      <w:r>
        <w:rPr>
          <w:rFonts w:hint="eastAsia"/>
          <w:sz w:val="24"/>
        </w:rPr>
        <w:t>联结，将现实中的社交网络转换到移动互联网中，是一种更有效的人际传播。</w:t>
      </w:r>
    </w:p>
    <w:p w:rsidR="00B56A58" w:rsidRPr="00203A29" w:rsidRDefault="00B56A58" w:rsidP="00B56A58">
      <w:pPr>
        <w:tabs>
          <w:tab w:val="left" w:pos="3885"/>
        </w:tabs>
        <w:adjustRightInd w:val="0"/>
        <w:spacing w:line="400" w:lineRule="exact"/>
        <w:ind w:firstLineChars="200" w:firstLine="480"/>
        <w:rPr>
          <w:rFonts w:hint="eastAsia"/>
          <w:sz w:val="24"/>
        </w:rPr>
      </w:pPr>
      <w:r>
        <w:rPr>
          <w:rFonts w:hint="eastAsia"/>
          <w:sz w:val="24"/>
        </w:rPr>
        <w:t>因此，</w:t>
      </w:r>
      <w:proofErr w:type="gramStart"/>
      <w:r>
        <w:rPr>
          <w:rFonts w:hint="eastAsia"/>
          <w:sz w:val="24"/>
        </w:rPr>
        <w:t>兴化千垛菜花</w:t>
      </w:r>
      <w:proofErr w:type="gramEnd"/>
      <w:r>
        <w:rPr>
          <w:rFonts w:hint="eastAsia"/>
          <w:sz w:val="24"/>
        </w:rPr>
        <w:t>景区将设置分享功能使公众号里的信息得以在用户的朋友圈里广泛传播，促进品牌的曝光和关注。此外，将采用新颖、有趣的方式，吸引用户的注意，如推出“点赞赢抽奖”的活动，用户通过分享，收集朋友的十个“赞”，即有可能参加抽奖活动。这种推广方式不仅能提高用户的参与热情，还能促进朋友间的交流互动。</w:t>
      </w:r>
    </w:p>
    <w:p w:rsidR="00B56A58" w:rsidRPr="006F0AB1" w:rsidRDefault="00B56A58" w:rsidP="00B56A58">
      <w:pPr>
        <w:spacing w:line="400" w:lineRule="exact"/>
        <w:ind w:firstLineChars="200" w:firstLine="480"/>
        <w:rPr>
          <w:rFonts w:hint="eastAsia"/>
          <w:color w:val="000000"/>
          <w:sz w:val="24"/>
        </w:rPr>
      </w:pPr>
      <w:proofErr w:type="gramStart"/>
      <w:r>
        <w:rPr>
          <w:rFonts w:hint="eastAsia"/>
          <w:sz w:val="24"/>
        </w:rPr>
        <w:t>兴化千垛菜花</w:t>
      </w:r>
      <w:proofErr w:type="gramEnd"/>
      <w:r>
        <w:rPr>
          <w:rFonts w:hint="eastAsia"/>
          <w:sz w:val="24"/>
        </w:rPr>
        <w:t>景区将和中国移动通信集团江苏有限公司兴化分公司全面合作，共同</w:t>
      </w:r>
      <w:proofErr w:type="gramStart"/>
      <w:r>
        <w:rPr>
          <w:rFonts w:hint="eastAsia"/>
          <w:sz w:val="24"/>
        </w:rPr>
        <w:t>打造千垛菜花</w:t>
      </w:r>
      <w:proofErr w:type="gramEnd"/>
      <w:r>
        <w:rPr>
          <w:rFonts w:hint="eastAsia"/>
          <w:sz w:val="24"/>
        </w:rPr>
        <w:t>手机电子商务平台，设置“首页”、“特产”、“旅游”、“我的”</w:t>
      </w:r>
      <w:r>
        <w:rPr>
          <w:rFonts w:hint="eastAsia"/>
          <w:sz w:val="24"/>
        </w:rPr>
        <w:t>4</w:t>
      </w:r>
      <w:r>
        <w:rPr>
          <w:rFonts w:hint="eastAsia"/>
          <w:sz w:val="24"/>
        </w:rPr>
        <w:t>个模块，使游客能够随时、随地、随身、随心地享受一站式综合旅游服务。其中，“首页”主要是门票、美食、住宿、交通、旅游活动；“特产”则向游客提供兴化的特色农产品、手工艺品；“旅游”</w:t>
      </w:r>
      <w:proofErr w:type="gramStart"/>
      <w:r>
        <w:rPr>
          <w:rFonts w:hint="eastAsia"/>
          <w:sz w:val="24"/>
        </w:rPr>
        <w:t>版块</w:t>
      </w:r>
      <w:proofErr w:type="gramEnd"/>
      <w:r>
        <w:rPr>
          <w:rFonts w:hint="eastAsia"/>
          <w:sz w:val="24"/>
        </w:rPr>
        <w:t>的内容是菜花节动态、景区简介、旅游攻略、水乡文化、社区、服务。用户可</w:t>
      </w:r>
      <w:proofErr w:type="gramStart"/>
      <w:r>
        <w:rPr>
          <w:rFonts w:hint="eastAsia"/>
          <w:sz w:val="24"/>
        </w:rPr>
        <w:t>在千垛菜花</w:t>
      </w:r>
      <w:proofErr w:type="gramEnd"/>
      <w:r>
        <w:rPr>
          <w:rFonts w:hint="eastAsia"/>
          <w:sz w:val="24"/>
        </w:rPr>
        <w:t>移动电子商务平台上订购门票、预定住宿、购买当地特产等。</w:t>
      </w:r>
    </w:p>
    <w:p w:rsidR="00E7705C" w:rsidRPr="00B56A58" w:rsidRDefault="00E7705C"/>
    <w:sectPr w:rsidR="00E7705C" w:rsidRPr="00B56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58"/>
    <w:rsid w:val="00B56A58"/>
    <w:rsid w:val="00E7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58"/>
    <w:pPr>
      <w:widowControl w:val="0"/>
      <w:jc w:val="both"/>
    </w:pPr>
    <w:rPr>
      <w:rFonts w:ascii="Times New Roman" w:eastAsia="宋体" w:hAnsi="Times New Roman" w:cs="Times New Roman"/>
      <w:szCs w:val="21"/>
    </w:rPr>
  </w:style>
  <w:style w:type="paragraph" w:styleId="3">
    <w:name w:val="heading 3"/>
    <w:basedOn w:val="a"/>
    <w:next w:val="a"/>
    <w:link w:val="3Char"/>
    <w:qFormat/>
    <w:rsid w:val="00B56A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56A58"/>
    <w:rPr>
      <w:rFonts w:ascii="Times New Roman" w:eastAsia="宋体" w:hAnsi="Times New Roman" w:cs="Times New Roman"/>
      <w:b/>
      <w:bCs/>
      <w:sz w:val="32"/>
      <w:szCs w:val="32"/>
    </w:rPr>
  </w:style>
  <w:style w:type="character" w:styleId="a3">
    <w:name w:val="Hyperlink"/>
    <w:uiPriority w:val="99"/>
    <w:rsid w:val="00B56A58"/>
    <w:rPr>
      <w:strike w:val="0"/>
      <w:dstrike w:val="0"/>
      <w:color w:val="44444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58"/>
    <w:pPr>
      <w:widowControl w:val="0"/>
      <w:jc w:val="both"/>
    </w:pPr>
    <w:rPr>
      <w:rFonts w:ascii="Times New Roman" w:eastAsia="宋体" w:hAnsi="Times New Roman" w:cs="Times New Roman"/>
      <w:szCs w:val="21"/>
    </w:rPr>
  </w:style>
  <w:style w:type="paragraph" w:styleId="3">
    <w:name w:val="heading 3"/>
    <w:basedOn w:val="a"/>
    <w:next w:val="a"/>
    <w:link w:val="3Char"/>
    <w:qFormat/>
    <w:rsid w:val="00B56A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56A58"/>
    <w:rPr>
      <w:rFonts w:ascii="Times New Roman" w:eastAsia="宋体" w:hAnsi="Times New Roman" w:cs="Times New Roman"/>
      <w:b/>
      <w:bCs/>
      <w:sz w:val="32"/>
      <w:szCs w:val="32"/>
    </w:rPr>
  </w:style>
  <w:style w:type="character" w:styleId="a3">
    <w:name w:val="Hyperlink"/>
    <w:uiPriority w:val="99"/>
    <w:rsid w:val="00B56A58"/>
    <w:rPr>
      <w:strike w:val="0"/>
      <w:dstrike w:val="0"/>
      <w:color w:val="44444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dingyua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dingyuan.com" TargetMode="External"/><Relationship Id="rId5" Type="http://schemas.openxmlformats.org/officeDocument/2006/relationships/hyperlink" Target="http://www.njdingyua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1502</Characters>
  <Application>Microsoft Office Word</Application>
  <DocSecurity>0</DocSecurity>
  <Lines>12</Lines>
  <Paragraphs>3</Paragraphs>
  <ScaleCrop>false</ScaleCrop>
  <Company>Home</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2021-10-15T19:28:00Z</dcterms:created>
  <dcterms:modified xsi:type="dcterms:W3CDTF">2021-10-15T19:30:00Z</dcterms:modified>
</cp:coreProperties>
</file>